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9201D" w14:textId="2567D525" w:rsidR="00625FE0" w:rsidRDefault="004A17AF" w:rsidP="00BD5B2F">
      <w:pPr>
        <w:spacing w:after="0" w:line="240" w:lineRule="auto"/>
        <w:ind w:left="524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D5B2F" w:rsidRPr="00BD5B2F">
        <w:rPr>
          <w:rFonts w:ascii="Times New Roman" w:hAnsi="Times New Roman"/>
          <w:sz w:val="24"/>
          <w:szCs w:val="24"/>
        </w:rPr>
        <w:t>Кадров</w:t>
      </w:r>
      <w:r w:rsidR="00BD5B2F">
        <w:rPr>
          <w:rFonts w:ascii="Times New Roman" w:hAnsi="Times New Roman"/>
          <w:sz w:val="24"/>
          <w:szCs w:val="24"/>
        </w:rPr>
        <w:t>ую</w:t>
      </w:r>
      <w:r w:rsidR="00BD5B2F" w:rsidRPr="00BD5B2F">
        <w:rPr>
          <w:rFonts w:ascii="Times New Roman" w:hAnsi="Times New Roman"/>
          <w:sz w:val="24"/>
          <w:szCs w:val="24"/>
        </w:rPr>
        <w:t xml:space="preserve"> комисси</w:t>
      </w:r>
      <w:r w:rsidR="00BD5B2F">
        <w:rPr>
          <w:rFonts w:ascii="Times New Roman" w:hAnsi="Times New Roman"/>
          <w:sz w:val="24"/>
          <w:szCs w:val="24"/>
        </w:rPr>
        <w:t>ю</w:t>
      </w:r>
      <w:r w:rsidR="00BD5B2F" w:rsidRPr="00BD5B2F">
        <w:rPr>
          <w:rFonts w:ascii="Times New Roman" w:hAnsi="Times New Roman"/>
          <w:sz w:val="24"/>
          <w:szCs w:val="24"/>
        </w:rPr>
        <w:t xml:space="preserve"> Федеральной службы по надзору </w:t>
      </w:r>
      <w:proofErr w:type="gramStart"/>
      <w:r w:rsidR="00BD5B2F" w:rsidRPr="00BD5B2F">
        <w:rPr>
          <w:rFonts w:ascii="Times New Roman" w:hAnsi="Times New Roman"/>
          <w:sz w:val="24"/>
          <w:szCs w:val="24"/>
        </w:rPr>
        <w:t>в сфере здравоохранения для рассмотрения вопросов о назначении на должности государственной гражданской службы в территориальном органе</w:t>
      </w:r>
      <w:proofErr w:type="gramEnd"/>
      <w:r w:rsidR="00BD5B2F" w:rsidRPr="00BD5B2F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по </w:t>
      </w:r>
      <w:r w:rsidR="00193D28">
        <w:rPr>
          <w:rFonts w:ascii="Times New Roman" w:hAnsi="Times New Roman"/>
          <w:sz w:val="24"/>
          <w:szCs w:val="24"/>
        </w:rPr>
        <w:t>Луганской</w:t>
      </w:r>
      <w:r w:rsidR="00BD5B2F" w:rsidRPr="00BD5B2F">
        <w:rPr>
          <w:rFonts w:ascii="Times New Roman" w:hAnsi="Times New Roman"/>
          <w:sz w:val="24"/>
          <w:szCs w:val="24"/>
        </w:rPr>
        <w:t xml:space="preserve"> Народной Республике</w:t>
      </w:r>
      <w:r w:rsidR="00A87CE4" w:rsidRPr="00A87CE4">
        <w:rPr>
          <w:rFonts w:ascii="Times New Roman" w:hAnsi="Times New Roman"/>
          <w:sz w:val="24"/>
          <w:szCs w:val="24"/>
        </w:rPr>
        <w:t xml:space="preserve"> без проведения конкурса</w:t>
      </w:r>
      <w:r w:rsidR="00BD5B2F">
        <w:rPr>
          <w:rFonts w:ascii="Times New Roman" w:hAnsi="Times New Roman"/>
          <w:sz w:val="24"/>
          <w:szCs w:val="24"/>
        </w:rPr>
        <w:br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14:paraId="3F29EA99" w14:textId="77777777" w:rsidTr="00B61A93">
        <w:tc>
          <w:tcPr>
            <w:tcW w:w="333" w:type="dxa"/>
          </w:tcPr>
          <w:p w14:paraId="5841C051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14:paraId="6D7BBDB6" w14:textId="77777777"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684AEF25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619D69C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14:paraId="3285AE66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DC53B6E" w14:textId="77777777"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14:paraId="4CDCBD86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D8044D0" w14:textId="77777777"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209F8DC4" w14:textId="77777777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4B5F8EFA" w14:textId="77777777"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FCE9BC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14:paraId="56D59D37" w14:textId="77777777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240E6216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182052A1" w14:textId="77777777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D1BCC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14:paraId="6BDFF21D" w14:textId="77777777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EA515" w14:textId="77777777"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583A6D" w14:textId="77777777"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14:paraId="18C60CB1" w14:textId="77777777"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615"/>
      </w:tblGrid>
      <w:tr w:rsidR="00625FE0" w:rsidRPr="009439DB" w14:paraId="4A3392D3" w14:textId="77777777" w:rsidTr="00B81E23">
        <w:tc>
          <w:tcPr>
            <w:tcW w:w="3510" w:type="dxa"/>
            <w:vAlign w:val="center"/>
          </w:tcPr>
          <w:p w14:paraId="00E19269" w14:textId="77777777" w:rsidR="00936A5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A6AC8" w14:textId="77777777" w:rsidR="00625FE0" w:rsidRPr="00272A18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</w:p>
        </w:tc>
        <w:tc>
          <w:tcPr>
            <w:tcW w:w="6615" w:type="dxa"/>
          </w:tcPr>
          <w:p w14:paraId="529F740A" w14:textId="77777777"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14:paraId="7A42765B" w14:textId="77777777" w:rsidTr="00B81E23">
        <w:tc>
          <w:tcPr>
            <w:tcW w:w="3510" w:type="dxa"/>
            <w:vAlign w:val="center"/>
          </w:tcPr>
          <w:p w14:paraId="379497C6" w14:textId="77777777" w:rsidR="00B81E23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  <w:r w:rsidR="0093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F48B7" w14:textId="77777777" w:rsidR="00625FE0" w:rsidRDefault="00936A58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36A58">
              <w:rPr>
                <w:rFonts w:ascii="Times New Roman" w:hAnsi="Times New Roman" w:cs="Times New Roman"/>
                <w:sz w:val="24"/>
                <w:szCs w:val="24"/>
              </w:rPr>
              <w:t>(с указанием индекса)</w:t>
            </w:r>
            <w:r w:rsidR="00B8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E580C0" w14:textId="77777777" w:rsidR="00B81E23" w:rsidRPr="00272A18" w:rsidRDefault="00B81E23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адрес электронной почты</w:t>
            </w:r>
          </w:p>
        </w:tc>
        <w:tc>
          <w:tcPr>
            <w:tcW w:w="6615" w:type="dxa"/>
          </w:tcPr>
          <w:p w14:paraId="108931A6" w14:textId="77777777"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14:paraId="6FCD59A4" w14:textId="77777777" w:rsidTr="00B81E23">
        <w:trPr>
          <w:trHeight w:val="473"/>
        </w:trPr>
        <w:tc>
          <w:tcPr>
            <w:tcW w:w="3510" w:type="dxa"/>
            <w:vAlign w:val="center"/>
          </w:tcPr>
          <w:p w14:paraId="62C38515" w14:textId="77777777"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615" w:type="dxa"/>
          </w:tcPr>
          <w:p w14:paraId="01D55292" w14:textId="77777777"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33F4E809" w14:textId="77777777" w:rsidR="00625FE0" w:rsidRPr="00936A58" w:rsidRDefault="00625FE0" w:rsidP="00625FE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14:paraId="55766AA0" w14:textId="77777777"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14:paraId="3AE54F4C" w14:textId="77777777" w:rsidR="00625FE0" w:rsidRPr="00936A5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A1FE1EA" w14:textId="269CAE2E" w:rsidR="005A4ED2" w:rsidRPr="005A4ED2" w:rsidRDefault="00625FE0" w:rsidP="005A4E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</w:r>
      <w:r w:rsidR="005A4ED2" w:rsidRPr="005A4ED2">
        <w:rPr>
          <w:rFonts w:ascii="Times New Roman" w:hAnsi="Times New Roman"/>
          <w:sz w:val="24"/>
          <w:szCs w:val="24"/>
        </w:rPr>
        <w:t xml:space="preserve">Прошу </w:t>
      </w:r>
      <w:r w:rsidR="006F0B59">
        <w:rPr>
          <w:rFonts w:ascii="Times New Roman" w:hAnsi="Times New Roman"/>
          <w:sz w:val="24"/>
          <w:szCs w:val="24"/>
        </w:rPr>
        <w:t>принять мои документы для</w:t>
      </w:r>
      <w:r w:rsidR="005A4ED2" w:rsidRPr="005A4ED2">
        <w:rPr>
          <w:rFonts w:ascii="Times New Roman" w:hAnsi="Times New Roman"/>
          <w:sz w:val="24"/>
          <w:szCs w:val="24"/>
        </w:rPr>
        <w:t xml:space="preserve"> участи</w:t>
      </w:r>
      <w:r w:rsidR="006F0B59">
        <w:rPr>
          <w:rFonts w:ascii="Times New Roman" w:hAnsi="Times New Roman"/>
          <w:sz w:val="24"/>
          <w:szCs w:val="24"/>
        </w:rPr>
        <w:t>я</w:t>
      </w:r>
      <w:r w:rsidR="005A4ED2" w:rsidRPr="005A4ED2">
        <w:rPr>
          <w:rFonts w:ascii="Times New Roman" w:hAnsi="Times New Roman"/>
          <w:sz w:val="24"/>
          <w:szCs w:val="24"/>
        </w:rPr>
        <w:t xml:space="preserve"> в</w:t>
      </w:r>
      <w:r w:rsidR="00936A58">
        <w:rPr>
          <w:rFonts w:ascii="Times New Roman" w:hAnsi="Times New Roman"/>
          <w:sz w:val="24"/>
          <w:szCs w:val="24"/>
        </w:rPr>
        <w:t xml:space="preserve"> заседании </w:t>
      </w:r>
      <w:r w:rsidR="00BD5B2F" w:rsidRPr="00BD5B2F">
        <w:rPr>
          <w:rFonts w:ascii="Times New Roman" w:hAnsi="Times New Roman"/>
          <w:sz w:val="24"/>
          <w:szCs w:val="24"/>
        </w:rPr>
        <w:t>Кадров</w:t>
      </w:r>
      <w:r w:rsidR="00BD5B2F">
        <w:rPr>
          <w:rFonts w:ascii="Times New Roman" w:hAnsi="Times New Roman"/>
          <w:sz w:val="24"/>
          <w:szCs w:val="24"/>
        </w:rPr>
        <w:t>ой</w:t>
      </w:r>
      <w:r w:rsidR="00BD5B2F" w:rsidRPr="00BD5B2F">
        <w:rPr>
          <w:rFonts w:ascii="Times New Roman" w:hAnsi="Times New Roman"/>
          <w:sz w:val="24"/>
          <w:szCs w:val="24"/>
        </w:rPr>
        <w:t xml:space="preserve"> комисси</w:t>
      </w:r>
      <w:r w:rsidR="00BD5B2F">
        <w:rPr>
          <w:rFonts w:ascii="Times New Roman" w:hAnsi="Times New Roman"/>
          <w:sz w:val="24"/>
          <w:szCs w:val="24"/>
        </w:rPr>
        <w:t>и</w:t>
      </w:r>
      <w:r w:rsidR="00BD5B2F" w:rsidRPr="00BD5B2F">
        <w:rPr>
          <w:rFonts w:ascii="Times New Roman" w:hAnsi="Times New Roman"/>
          <w:sz w:val="24"/>
          <w:szCs w:val="24"/>
        </w:rPr>
        <w:t xml:space="preserve"> Федеральной службы по надзору </w:t>
      </w:r>
      <w:proofErr w:type="gramStart"/>
      <w:r w:rsidR="00BD5B2F" w:rsidRPr="00BD5B2F">
        <w:rPr>
          <w:rFonts w:ascii="Times New Roman" w:hAnsi="Times New Roman"/>
          <w:sz w:val="24"/>
          <w:szCs w:val="24"/>
        </w:rPr>
        <w:t>в сфере здравоохранения для рассмотрения вопросов о назначении на должности государственной гражданской службы в территориальном органе</w:t>
      </w:r>
      <w:proofErr w:type="gramEnd"/>
      <w:r w:rsidR="00BD5B2F" w:rsidRPr="00BD5B2F">
        <w:rPr>
          <w:rFonts w:ascii="Times New Roman" w:hAnsi="Times New Roman"/>
          <w:sz w:val="24"/>
          <w:szCs w:val="24"/>
        </w:rPr>
        <w:t xml:space="preserve"> Федеральной службы по надзору в сфере здравоохранения по </w:t>
      </w:r>
      <w:r w:rsidR="00193D28">
        <w:rPr>
          <w:rFonts w:ascii="Times New Roman" w:hAnsi="Times New Roman"/>
          <w:sz w:val="24"/>
          <w:szCs w:val="24"/>
        </w:rPr>
        <w:t>Луганской</w:t>
      </w:r>
      <w:r w:rsidR="00BD5B2F" w:rsidRPr="00BD5B2F">
        <w:rPr>
          <w:rFonts w:ascii="Times New Roman" w:hAnsi="Times New Roman"/>
          <w:sz w:val="24"/>
          <w:szCs w:val="24"/>
        </w:rPr>
        <w:t xml:space="preserve"> Народной Республике</w:t>
      </w:r>
      <w:r w:rsidR="00BD5B2F">
        <w:rPr>
          <w:rFonts w:ascii="Times New Roman" w:hAnsi="Times New Roman"/>
          <w:sz w:val="24"/>
          <w:szCs w:val="24"/>
        </w:rPr>
        <w:t xml:space="preserve"> без </w:t>
      </w:r>
      <w:r w:rsidR="00BD5B2F" w:rsidRPr="00A87CE4">
        <w:rPr>
          <w:rFonts w:ascii="Times New Roman" w:hAnsi="Times New Roman"/>
          <w:sz w:val="24"/>
          <w:szCs w:val="24"/>
        </w:rPr>
        <w:t>проведения конкурса</w:t>
      </w:r>
      <w:r w:rsidR="00DF7C83">
        <w:rPr>
          <w:rFonts w:ascii="Times New Roman" w:hAnsi="Times New Roman"/>
          <w:sz w:val="24"/>
          <w:szCs w:val="24"/>
        </w:rPr>
        <w:t xml:space="preserve"> для замещения </w:t>
      </w:r>
      <w:r w:rsidR="0027586A">
        <w:rPr>
          <w:rFonts w:ascii="Times New Roman" w:hAnsi="Times New Roman"/>
          <w:sz w:val="24"/>
          <w:szCs w:val="24"/>
        </w:rPr>
        <w:t xml:space="preserve"> </w:t>
      </w:r>
      <w:r w:rsidR="004130B1" w:rsidRPr="004130B1">
        <w:rPr>
          <w:rFonts w:ascii="Times New Roman" w:hAnsi="Times New Roman"/>
          <w:sz w:val="24"/>
          <w:szCs w:val="24"/>
        </w:rPr>
        <w:t>________________</w:t>
      </w:r>
      <w:r w:rsidR="0027586A" w:rsidRPr="004130B1">
        <w:rPr>
          <w:rFonts w:ascii="Times New Roman" w:hAnsi="Times New Roman"/>
          <w:sz w:val="24"/>
          <w:szCs w:val="24"/>
        </w:rPr>
        <w:t xml:space="preserve"> группы должностей</w:t>
      </w:r>
      <w:r w:rsidR="0027586A">
        <w:rPr>
          <w:rFonts w:ascii="Times New Roman" w:hAnsi="Times New Roman"/>
          <w:sz w:val="24"/>
          <w:szCs w:val="24"/>
          <w:u w:val="single"/>
        </w:rPr>
        <w:t>.</w:t>
      </w:r>
      <w:r w:rsidR="003E5F72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3D2E437" w14:textId="09B2FBED" w:rsidR="004130B1" w:rsidRPr="004130B1" w:rsidRDefault="004130B1" w:rsidP="00B81E23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4130B1">
        <w:rPr>
          <w:rFonts w:ascii="Times New Roman" w:hAnsi="Times New Roman"/>
          <w:sz w:val="16"/>
          <w:szCs w:val="16"/>
        </w:rPr>
        <w:t xml:space="preserve">(указать </w:t>
      </w:r>
      <w:r>
        <w:rPr>
          <w:rFonts w:ascii="Times New Roman" w:hAnsi="Times New Roman"/>
          <w:sz w:val="16"/>
          <w:szCs w:val="16"/>
        </w:rPr>
        <w:t>ведущая/старшая</w:t>
      </w:r>
      <w:r w:rsidRPr="004130B1">
        <w:rPr>
          <w:rFonts w:ascii="Times New Roman" w:hAnsi="Times New Roman"/>
          <w:sz w:val="16"/>
          <w:szCs w:val="16"/>
        </w:rPr>
        <w:t>)</w:t>
      </w:r>
    </w:p>
    <w:p w14:paraId="70DDFF60" w14:textId="77777777" w:rsidR="00625FE0" w:rsidRPr="00272A18" w:rsidRDefault="00625FE0" w:rsidP="00B81E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 xml:space="preserve">С условиями </w:t>
      </w:r>
      <w:r w:rsidR="005E7FDA">
        <w:rPr>
          <w:rFonts w:ascii="Times New Roman" w:hAnsi="Times New Roman"/>
          <w:sz w:val="24"/>
          <w:szCs w:val="24"/>
        </w:rPr>
        <w:t>участия</w:t>
      </w:r>
      <w:r w:rsidRPr="00272A18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Pr="00272A18">
        <w:rPr>
          <w:rFonts w:ascii="Times New Roman" w:hAnsi="Times New Roman"/>
          <w:sz w:val="24"/>
          <w:szCs w:val="24"/>
        </w:rPr>
        <w:t>н</w:t>
      </w:r>
      <w:r w:rsidR="00747835">
        <w:rPr>
          <w:rFonts w:ascii="Times New Roman" w:hAnsi="Times New Roman"/>
          <w:sz w:val="24"/>
          <w:szCs w:val="24"/>
        </w:rPr>
        <w:t>(</w:t>
      </w:r>
      <w:proofErr w:type="gramEnd"/>
      <w:r w:rsidR="00747835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14:paraId="0F9AFE83" w14:textId="77777777" w:rsidR="00625FE0" w:rsidRPr="00272A18" w:rsidRDefault="00625FE0" w:rsidP="00B81E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/>
          <w:sz w:val="24"/>
          <w:szCs w:val="24"/>
        </w:rPr>
        <w:t>№</w:t>
      </w:r>
      <w:r w:rsidRPr="00272A18">
        <w:rPr>
          <w:rFonts w:ascii="Times New Roman" w:hAnsi="Times New Roman"/>
          <w:sz w:val="24"/>
          <w:szCs w:val="24"/>
        </w:rPr>
        <w:t xml:space="preserve"> 79-ФЗ </w:t>
      </w:r>
      <w:r w:rsidR="00B81E23">
        <w:rPr>
          <w:rFonts w:ascii="Times New Roman" w:hAnsi="Times New Roman"/>
          <w:sz w:val="24"/>
          <w:szCs w:val="24"/>
        </w:rPr>
        <w:t>«</w:t>
      </w:r>
      <w:r w:rsidRPr="00272A18">
        <w:rPr>
          <w:rFonts w:ascii="Times New Roman" w:hAnsi="Times New Roman"/>
          <w:sz w:val="24"/>
          <w:szCs w:val="24"/>
        </w:rPr>
        <w:t xml:space="preserve">О </w:t>
      </w:r>
      <w:r w:rsidR="005E7FDA" w:rsidRPr="00272A18">
        <w:rPr>
          <w:rFonts w:ascii="Times New Roman" w:hAnsi="Times New Roman"/>
          <w:sz w:val="24"/>
          <w:szCs w:val="24"/>
        </w:rPr>
        <w:t>государственной гражданской</w:t>
      </w:r>
      <w:r w:rsidRPr="00272A18">
        <w:rPr>
          <w:rFonts w:ascii="Times New Roman" w:hAnsi="Times New Roman"/>
          <w:sz w:val="24"/>
          <w:szCs w:val="24"/>
        </w:rPr>
        <w:t xml:space="preserve"> службе Российской Федерации</w:t>
      </w:r>
      <w:r w:rsidR="00B81E23">
        <w:rPr>
          <w:rFonts w:ascii="Times New Roman" w:hAnsi="Times New Roman"/>
          <w:sz w:val="24"/>
          <w:szCs w:val="24"/>
        </w:rPr>
        <w:t>»</w:t>
      </w:r>
      <w:r w:rsidRPr="00272A18">
        <w:rPr>
          <w:rFonts w:ascii="Times New Roman" w:hAnsi="Times New Roman"/>
          <w:sz w:val="24"/>
          <w:szCs w:val="24"/>
        </w:rPr>
        <w:t>, иными нормативными правовыми</w:t>
      </w:r>
      <w:bookmarkStart w:id="0" w:name="_GoBack"/>
      <w:bookmarkEnd w:id="0"/>
      <w:r w:rsidRPr="00272A18">
        <w:rPr>
          <w:rFonts w:ascii="Times New Roman" w:hAnsi="Times New Roman"/>
          <w:sz w:val="24"/>
          <w:szCs w:val="24"/>
        </w:rPr>
        <w:t xml:space="preserve"> актами о государственной гражданской службе Российской Федерации, </w:t>
      </w:r>
      <w:r w:rsidR="00557B72">
        <w:rPr>
          <w:rFonts w:ascii="Times New Roman" w:hAnsi="Times New Roman"/>
          <w:sz w:val="24"/>
          <w:szCs w:val="24"/>
        </w:rPr>
        <w:t xml:space="preserve">а также </w:t>
      </w:r>
      <w:r w:rsidRPr="00272A18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272A18">
        <w:rPr>
          <w:rFonts w:ascii="Times New Roman" w:hAnsi="Times New Roman"/>
          <w:sz w:val="24"/>
          <w:szCs w:val="24"/>
        </w:rPr>
        <w:t>требованиями</w:t>
      </w:r>
      <w:proofErr w:type="gramEnd"/>
      <w:r w:rsidR="00B81E23">
        <w:rPr>
          <w:rFonts w:ascii="Times New Roman" w:hAnsi="Times New Roman"/>
          <w:sz w:val="24"/>
          <w:szCs w:val="24"/>
        </w:rPr>
        <w:t xml:space="preserve"> предъявляемыми к прохождению государственной гражданской службы Российской Федерации</w:t>
      </w:r>
      <w:r w:rsidRPr="00272A18">
        <w:rPr>
          <w:rFonts w:ascii="Times New Roman" w:hAnsi="Times New Roman"/>
          <w:sz w:val="24"/>
          <w:szCs w:val="24"/>
        </w:rPr>
        <w:t>, ознакомлен (а).</w:t>
      </w:r>
    </w:p>
    <w:p w14:paraId="4822AC26" w14:textId="77777777" w:rsidR="00625FE0" w:rsidRDefault="00625FE0" w:rsidP="00B81E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14:paraId="75330F5C" w14:textId="77777777" w:rsidR="00322F43" w:rsidRPr="00B81E23" w:rsidRDefault="00322F43" w:rsidP="007478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540"/>
        <w:gridCol w:w="662"/>
      </w:tblGrid>
      <w:tr w:rsidR="00322F43" w:rsidRPr="00322F43" w14:paraId="2F2E004E" w14:textId="77777777" w:rsidTr="00151B20">
        <w:trPr>
          <w:trHeight w:val="311"/>
          <w:jc w:val="center"/>
        </w:trPr>
        <w:tc>
          <w:tcPr>
            <w:tcW w:w="516" w:type="dxa"/>
          </w:tcPr>
          <w:p w14:paraId="42E1294B" w14:textId="77777777"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40" w:type="dxa"/>
          </w:tcPr>
          <w:p w14:paraId="52F9F93D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662" w:type="dxa"/>
          </w:tcPr>
          <w:p w14:paraId="5ADB6E94" w14:textId="77777777"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1D680087" w14:textId="77777777" w:rsidTr="00151B20">
        <w:trPr>
          <w:jc w:val="center"/>
        </w:trPr>
        <w:tc>
          <w:tcPr>
            <w:tcW w:w="516" w:type="dxa"/>
          </w:tcPr>
          <w:p w14:paraId="12CE7054" w14:textId="77777777"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40" w:type="dxa"/>
          </w:tcPr>
          <w:p w14:paraId="14B7FEA4" w14:textId="77777777" w:rsidR="00322F43" w:rsidRPr="00322F43" w:rsidRDefault="0068318A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копию</w:t>
            </w:r>
            <w:r w:rsidR="005E7FDA" w:rsidRPr="005E7FDA">
              <w:rPr>
                <w:rFonts w:ascii="Times New Roman" w:hAnsi="Times New Roman"/>
                <w:sz w:val="24"/>
                <w:szCs w:val="24"/>
              </w:rPr>
              <w:t xml:space="preserve"> паспорта или заменяющего его документа</w:t>
            </w:r>
          </w:p>
        </w:tc>
        <w:tc>
          <w:tcPr>
            <w:tcW w:w="662" w:type="dxa"/>
          </w:tcPr>
          <w:p w14:paraId="71B08EED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4831ABD4" w14:textId="77777777" w:rsidTr="00151B20">
        <w:trPr>
          <w:jc w:val="center"/>
        </w:trPr>
        <w:tc>
          <w:tcPr>
            <w:tcW w:w="516" w:type="dxa"/>
          </w:tcPr>
          <w:p w14:paraId="39E8FA35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2F43" w:rsidRPr="00322F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0" w:type="dxa"/>
          </w:tcPr>
          <w:p w14:paraId="39D3A1D0" w14:textId="77777777"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</w:t>
            </w:r>
          </w:p>
        </w:tc>
        <w:tc>
          <w:tcPr>
            <w:tcW w:w="662" w:type="dxa"/>
          </w:tcPr>
          <w:p w14:paraId="06F38B3F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48B42952" w14:textId="77777777" w:rsidTr="00151B20">
        <w:trPr>
          <w:jc w:val="center"/>
        </w:trPr>
        <w:tc>
          <w:tcPr>
            <w:tcW w:w="516" w:type="dxa"/>
          </w:tcPr>
          <w:p w14:paraId="3499C9D8" w14:textId="77777777"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40" w:type="dxa"/>
          </w:tcPr>
          <w:p w14:paraId="0AE1378B" w14:textId="77777777" w:rsidR="00322F43" w:rsidRPr="00322F43" w:rsidRDefault="005E7FDA" w:rsidP="005E7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имеющихся в распоряжении претендента документов, подтверждающих стаж работы (службы), - трудовая книжка, трудовые договоры, служебные контракты и др.;</w:t>
            </w:r>
          </w:p>
        </w:tc>
        <w:tc>
          <w:tcPr>
            <w:tcW w:w="662" w:type="dxa"/>
          </w:tcPr>
          <w:p w14:paraId="7D1C7B53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066F6912" w14:textId="77777777" w:rsidTr="00151B20">
        <w:trPr>
          <w:jc w:val="center"/>
        </w:trPr>
        <w:tc>
          <w:tcPr>
            <w:tcW w:w="516" w:type="dxa"/>
          </w:tcPr>
          <w:p w14:paraId="42A20688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40" w:type="dxa"/>
          </w:tcPr>
          <w:p w14:paraId="5CE15DC8" w14:textId="77777777" w:rsidR="00322F43" w:rsidRPr="005E7FDA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копии документов об образовании и о квалификации;</w:t>
            </w:r>
          </w:p>
        </w:tc>
        <w:tc>
          <w:tcPr>
            <w:tcW w:w="662" w:type="dxa"/>
          </w:tcPr>
          <w:p w14:paraId="4CD79B58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35B36782" w14:textId="77777777" w:rsidTr="00151B20">
        <w:trPr>
          <w:jc w:val="center"/>
        </w:trPr>
        <w:tc>
          <w:tcPr>
            <w:tcW w:w="516" w:type="dxa"/>
          </w:tcPr>
          <w:p w14:paraId="7B1E92CE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40" w:type="dxa"/>
          </w:tcPr>
          <w:p w14:paraId="5EF2DCAC" w14:textId="77777777" w:rsidR="00322F43" w:rsidRPr="00322F43" w:rsidRDefault="005E7FDA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документы воинского учета (при наличии);</w:t>
            </w:r>
          </w:p>
        </w:tc>
        <w:tc>
          <w:tcPr>
            <w:tcW w:w="662" w:type="dxa"/>
          </w:tcPr>
          <w:p w14:paraId="2608ABCC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1582968D" w14:textId="77777777" w:rsidTr="00151B20">
        <w:trPr>
          <w:jc w:val="center"/>
        </w:trPr>
        <w:tc>
          <w:tcPr>
            <w:tcW w:w="516" w:type="dxa"/>
          </w:tcPr>
          <w:p w14:paraId="3E96BB1F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40" w:type="dxa"/>
          </w:tcPr>
          <w:p w14:paraId="37956662" w14:textId="77777777" w:rsidR="00322F43" w:rsidRPr="00322F43" w:rsidRDefault="005E7FDA" w:rsidP="00C468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FDA">
              <w:rPr>
                <w:rFonts w:ascii="Times New Roman" w:hAnsi="Times New Roman"/>
                <w:sz w:val="24"/>
                <w:szCs w:val="24"/>
              </w:rPr>
              <w:t>заключение медицинской организации об отсутствии заболевания, препятствующего поступлению на службу либо ее прохождению;</w:t>
            </w:r>
          </w:p>
        </w:tc>
        <w:tc>
          <w:tcPr>
            <w:tcW w:w="662" w:type="dxa"/>
          </w:tcPr>
          <w:p w14:paraId="79859A6F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14:paraId="6FA13947" w14:textId="77777777" w:rsidTr="00151B20">
        <w:trPr>
          <w:jc w:val="center"/>
        </w:trPr>
        <w:tc>
          <w:tcPr>
            <w:tcW w:w="516" w:type="dxa"/>
          </w:tcPr>
          <w:p w14:paraId="4DD66D5F" w14:textId="77777777" w:rsidR="00322F43" w:rsidRPr="00322F43" w:rsidRDefault="005E7FDA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40" w:type="dxa"/>
          </w:tcPr>
          <w:p w14:paraId="362EC0A9" w14:textId="06C86586" w:rsidR="00322F43" w:rsidRPr="00322F43" w:rsidRDefault="00C46894" w:rsidP="00A27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согласие на обработку и передачу персональных данных претендента;</w:t>
            </w:r>
          </w:p>
        </w:tc>
        <w:tc>
          <w:tcPr>
            <w:tcW w:w="662" w:type="dxa"/>
          </w:tcPr>
          <w:p w14:paraId="3AA1E37E" w14:textId="77777777"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349D159B" w14:textId="77777777" w:rsidTr="00151B20">
        <w:trPr>
          <w:jc w:val="center"/>
        </w:trPr>
        <w:tc>
          <w:tcPr>
            <w:tcW w:w="516" w:type="dxa"/>
          </w:tcPr>
          <w:p w14:paraId="171F5733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0" w:type="dxa"/>
          </w:tcPr>
          <w:p w14:paraId="2861037D" w14:textId="77777777" w:rsidR="00C46894" w:rsidRPr="00C46894" w:rsidRDefault="00C46894" w:rsidP="00683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894">
              <w:rPr>
                <w:rFonts w:ascii="Times New Roman" w:hAnsi="Times New Roman"/>
                <w:sz w:val="24"/>
                <w:szCs w:val="24"/>
              </w:rPr>
              <w:t>иные документы, подтверждающие возможность замещения должности государственной службы (предста</w:t>
            </w:r>
            <w:r w:rsidR="0068318A">
              <w:rPr>
                <w:rFonts w:ascii="Times New Roman" w:hAnsi="Times New Roman"/>
                <w:sz w:val="24"/>
                <w:szCs w:val="24"/>
              </w:rPr>
              <w:t>вляются по желанию претендента).</w:t>
            </w:r>
          </w:p>
        </w:tc>
        <w:tc>
          <w:tcPr>
            <w:tcW w:w="662" w:type="dxa"/>
          </w:tcPr>
          <w:p w14:paraId="2CCFA296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3415B553" w14:textId="77777777" w:rsidTr="00151B20">
        <w:trPr>
          <w:jc w:val="center"/>
        </w:trPr>
        <w:tc>
          <w:tcPr>
            <w:tcW w:w="516" w:type="dxa"/>
          </w:tcPr>
          <w:p w14:paraId="0952AF3B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40" w:type="dxa"/>
          </w:tcPr>
          <w:p w14:paraId="44192EB1" w14:textId="77777777"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1521285A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22C9669A" w14:textId="77777777" w:rsidTr="00151B20">
        <w:trPr>
          <w:jc w:val="center"/>
        </w:trPr>
        <w:tc>
          <w:tcPr>
            <w:tcW w:w="516" w:type="dxa"/>
          </w:tcPr>
          <w:p w14:paraId="3FDA0692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40" w:type="dxa"/>
          </w:tcPr>
          <w:p w14:paraId="2A3AEB94" w14:textId="77777777"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316C4CC1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94" w:rsidRPr="00322F43" w14:paraId="409A9BC7" w14:textId="77777777" w:rsidTr="00151B20">
        <w:trPr>
          <w:jc w:val="center"/>
        </w:trPr>
        <w:tc>
          <w:tcPr>
            <w:tcW w:w="516" w:type="dxa"/>
          </w:tcPr>
          <w:p w14:paraId="2371D74C" w14:textId="77777777" w:rsidR="00C46894" w:rsidRDefault="00C46894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40" w:type="dxa"/>
          </w:tcPr>
          <w:p w14:paraId="615D3EAC" w14:textId="77777777" w:rsidR="00C46894" w:rsidRPr="00C46894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14:paraId="513A31F0" w14:textId="77777777" w:rsidR="00C46894" w:rsidRPr="00322F43" w:rsidRDefault="00C46894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570819" w14:textId="77777777"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DE62A6" w14:textId="77777777"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157B63A8" w14:textId="77777777"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151B20">
      <w:pgSz w:w="11906" w:h="16838"/>
      <w:pgMar w:top="709" w:right="851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20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93D28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86A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3E5F72"/>
    <w:rsid w:val="00402757"/>
    <w:rsid w:val="0040323A"/>
    <w:rsid w:val="00405D75"/>
    <w:rsid w:val="00406F02"/>
    <w:rsid w:val="00410A72"/>
    <w:rsid w:val="004130B1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A17AF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57B72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A4ED2"/>
    <w:rsid w:val="005B3408"/>
    <w:rsid w:val="005B4368"/>
    <w:rsid w:val="005B45BC"/>
    <w:rsid w:val="005B4C82"/>
    <w:rsid w:val="005C0BDD"/>
    <w:rsid w:val="005D2B46"/>
    <w:rsid w:val="005E4BD5"/>
    <w:rsid w:val="005E668A"/>
    <w:rsid w:val="005E7FD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318A"/>
    <w:rsid w:val="00684494"/>
    <w:rsid w:val="00685838"/>
    <w:rsid w:val="00690365"/>
    <w:rsid w:val="00691313"/>
    <w:rsid w:val="006937B3"/>
    <w:rsid w:val="00693913"/>
    <w:rsid w:val="0069495E"/>
    <w:rsid w:val="006971C7"/>
    <w:rsid w:val="006A0EF6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D5160"/>
    <w:rsid w:val="006E0825"/>
    <w:rsid w:val="006E2594"/>
    <w:rsid w:val="006E5DF6"/>
    <w:rsid w:val="006F0B59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3911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6A5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331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40FC"/>
    <w:rsid w:val="00A77C9E"/>
    <w:rsid w:val="00A805E6"/>
    <w:rsid w:val="00A80B04"/>
    <w:rsid w:val="00A87CE4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1E23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D5B2F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6894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C83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8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Масельонес Екатерина Владиславовна</cp:lastModifiedBy>
  <cp:revision>19</cp:revision>
  <cp:lastPrinted>2023-05-11T14:19:00Z</cp:lastPrinted>
  <dcterms:created xsi:type="dcterms:W3CDTF">2019-10-23T08:24:00Z</dcterms:created>
  <dcterms:modified xsi:type="dcterms:W3CDTF">2023-11-03T13:03:00Z</dcterms:modified>
</cp:coreProperties>
</file>